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DAFE6">
      <w:pPr>
        <w:rPr>
          <w:rFonts w:hint="eastAsia"/>
          <w:lang w:eastAsia="zh-CN"/>
        </w:rPr>
      </w:pPr>
      <w:bookmarkStart w:id="0" w:name="_GoBack"/>
      <w:bookmarkEnd w:id="0"/>
      <w:r>
        <w:rPr>
          <w:rFonts w:hint="eastAsia"/>
          <w:lang w:eastAsia="zh-CN"/>
        </w:rPr>
        <w:t>株的拼音</w:t>
      </w:r>
    </w:p>
    <w:p w14:paraId="1CD02922">
      <w:pPr>
        <w:rPr>
          <w:rFonts w:hint="eastAsia"/>
          <w:lang w:eastAsia="zh-CN"/>
        </w:rPr>
      </w:pPr>
      <w:r>
        <w:rPr>
          <w:rFonts w:hint="eastAsia"/>
          <w:lang w:eastAsia="zh-CN"/>
        </w:rPr>
        <w:t>株，在汉语中的拼音是“zhū”。这个读音简短而有力，它代表了汉字丰富的文化内涵和历史底蕴。在汉语中，“株”最初指的是露出地面的树根，后来引申为植物的主要部分之一。随着语言的发展，“株”也被用于形容事物的某些特定方面或用作计量单位。</w:t>
      </w:r>
    </w:p>
    <w:p w14:paraId="65AA4322">
      <w:pPr>
        <w:rPr>
          <w:rFonts w:hint="eastAsia"/>
          <w:lang w:eastAsia="zh-CN"/>
        </w:rPr>
      </w:pPr>
    </w:p>
    <w:p w14:paraId="2D7561DC">
      <w:pPr>
        <w:rPr>
          <w:rFonts w:hint="eastAsia"/>
          <w:lang w:eastAsia="zh-CN"/>
        </w:rPr>
      </w:pPr>
    </w:p>
    <w:p w14:paraId="7C0D8BF1">
      <w:pPr>
        <w:rPr>
          <w:rFonts w:hint="eastAsia"/>
          <w:lang w:eastAsia="zh-CN"/>
        </w:rPr>
      </w:pPr>
      <w:r>
        <w:rPr>
          <w:rFonts w:hint="eastAsia"/>
          <w:lang w:eastAsia="zh-CN"/>
        </w:rPr>
        <w:t>字形与起源</w:t>
      </w:r>
    </w:p>
    <w:p w14:paraId="10333FBD">
      <w:pPr>
        <w:rPr>
          <w:rFonts w:hint="eastAsia"/>
          <w:lang w:eastAsia="zh-CN"/>
        </w:rPr>
      </w:pPr>
      <w:r>
        <w:rPr>
          <w:rFonts w:hint="eastAsia"/>
          <w:lang w:eastAsia="zh-CN"/>
        </w:rPr>
        <w:t>从字形上看，“株”是一个形声字，左边的部分表示其意义与树木相关，右边的部分则提供了发音的线索。这种构造方式体现了汉字独特的表意特性，同时也反映了古人对于自然界细致入微的观察力。“株”的原始含义与树木紧密相连，这也让我们联想到古代社会对森林资源的重视以及人与自然和谐共生的美好愿景。</w:t>
      </w:r>
    </w:p>
    <w:p w14:paraId="64A03871">
      <w:pPr>
        <w:rPr>
          <w:rFonts w:hint="eastAsia"/>
          <w:lang w:eastAsia="zh-CN"/>
        </w:rPr>
      </w:pPr>
    </w:p>
    <w:p w14:paraId="659B68C4">
      <w:pPr>
        <w:rPr>
          <w:rFonts w:hint="eastAsia"/>
          <w:lang w:eastAsia="zh-CN"/>
        </w:rPr>
      </w:pPr>
    </w:p>
    <w:p w14:paraId="2125658D">
      <w:pPr>
        <w:rPr>
          <w:rFonts w:hint="eastAsia"/>
          <w:lang w:eastAsia="zh-CN"/>
        </w:rPr>
      </w:pPr>
      <w:r>
        <w:rPr>
          <w:rFonts w:hint="eastAsia"/>
          <w:lang w:eastAsia="zh-CN"/>
        </w:rPr>
        <w:t>株的多重含义</w:t>
      </w:r>
    </w:p>
    <w:p w14:paraId="40A06F6D">
      <w:pPr>
        <w:rPr>
          <w:rFonts w:hint="eastAsia"/>
          <w:lang w:eastAsia="zh-CN"/>
        </w:rPr>
      </w:pPr>
      <w:r>
        <w:rPr>
          <w:rFonts w:hint="eastAsia"/>
          <w:lang w:eastAsia="zh-CN"/>
        </w:rPr>
        <w:t>除了直接指代树根之外，“株”还拥有多重含义。例如，在成语“守株待兔”中，“株”就代表着树桩。这个成语讲述了一个农夫因为偶然捡到一只撞死在树桩上的兔子后，便放弃了耕种，整天守着那棵树桩等待下一次好运的故事。通过这个故事，我们不仅能够体会到古人的智慧和幽默感，还能从中领悟到一些关于生活态度的道理。</w:t>
      </w:r>
    </w:p>
    <w:p w14:paraId="68E5B5C0">
      <w:pPr>
        <w:rPr>
          <w:rFonts w:hint="eastAsia"/>
          <w:lang w:eastAsia="zh-CN"/>
        </w:rPr>
      </w:pPr>
    </w:p>
    <w:p w14:paraId="57A69F7B">
      <w:pPr>
        <w:rPr>
          <w:rFonts w:hint="eastAsia"/>
          <w:lang w:eastAsia="zh-CN"/>
        </w:rPr>
      </w:pPr>
    </w:p>
    <w:p w14:paraId="11021698">
      <w:pPr>
        <w:rPr>
          <w:rFonts w:hint="eastAsia"/>
          <w:lang w:eastAsia="zh-CN"/>
        </w:rPr>
      </w:pPr>
      <w:r>
        <w:rPr>
          <w:rFonts w:hint="eastAsia"/>
          <w:lang w:eastAsia="zh-CN"/>
        </w:rPr>
        <w:t>现代用法</w:t>
      </w:r>
    </w:p>
    <w:p w14:paraId="5D27D751">
      <w:pPr>
        <w:rPr>
          <w:rFonts w:hint="eastAsia"/>
          <w:lang w:eastAsia="zh-CN"/>
        </w:rPr>
      </w:pPr>
      <w:r>
        <w:rPr>
          <w:rFonts w:hint="eastAsia"/>
          <w:lang w:eastAsia="zh-CN"/>
        </w:rPr>
        <w:t>在现代社会中，“株”也出现在许多专业术语里，比如生物学中的“植株”，即是指一株完整的植物个体。在金融领域，“股票”一词中的“股”有时候也会被写作“株”，特别是在涉及跨国交流时，这是因为一些亚洲国家（如日本、韩国）在引入西方股票概念时选择了使用“株”作为对应词汇。</w:t>
      </w:r>
    </w:p>
    <w:p w14:paraId="495547B1">
      <w:pPr>
        <w:rPr>
          <w:rFonts w:hint="eastAsia"/>
          <w:lang w:eastAsia="zh-CN"/>
        </w:rPr>
      </w:pPr>
    </w:p>
    <w:p w14:paraId="5C19AD3F">
      <w:pPr>
        <w:rPr>
          <w:rFonts w:hint="eastAsia"/>
          <w:lang w:eastAsia="zh-CN"/>
        </w:rPr>
      </w:pPr>
    </w:p>
    <w:p w14:paraId="35282BE1">
      <w:pPr>
        <w:rPr>
          <w:rFonts w:hint="eastAsia"/>
          <w:lang w:eastAsia="zh-CN"/>
        </w:rPr>
      </w:pPr>
      <w:r>
        <w:rPr>
          <w:rFonts w:hint="eastAsia"/>
          <w:lang w:eastAsia="zh-CN"/>
        </w:rPr>
        <w:t>文化交流中的株</w:t>
      </w:r>
    </w:p>
    <w:p w14:paraId="54A4FE9A">
      <w:pPr>
        <w:rPr>
          <w:rFonts w:hint="eastAsia"/>
          <w:lang w:eastAsia="zh-CN"/>
        </w:rPr>
      </w:pPr>
      <w:r>
        <w:rPr>
          <w:rFonts w:hint="eastAsia"/>
          <w:lang w:eastAsia="zh-CN"/>
        </w:rPr>
        <w:t>随着全球化进程的加快，越来越多的中文词汇开始走向世界舞台，其中就包括“株”。无论是通过文学作品、电影电视还是学术交流，“株”所承载的文化信息正逐渐被世界各地的人们所认识和理解。这不仅促进了中外文化的交流互鉴，也为中华文化的传播开辟了新的途径。</w:t>
      </w:r>
    </w:p>
    <w:p w14:paraId="15E47F57">
      <w:pPr>
        <w:rPr>
          <w:rFonts w:hint="eastAsia"/>
          <w:lang w:eastAsia="zh-CN"/>
        </w:rPr>
      </w:pPr>
    </w:p>
    <w:p w14:paraId="57B682F8">
      <w:pPr>
        <w:rPr>
          <w:rFonts w:hint="eastAsia"/>
          <w:lang w:eastAsia="zh-CN"/>
        </w:rPr>
      </w:pPr>
      <w:r>
        <w:rPr>
          <w:rFonts w:hint="eastAsia"/>
          <w:lang w:eastAsia="zh-CN"/>
        </w:rPr>
        <w:t>本文是由每日作文网(2345lzwz.com)为大家创作</w:t>
      </w:r>
    </w:p>
    <w:p w14:paraId="37B2F4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A04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2025-08-21T08:02:23Z</dcterms:created>
  <cp:lastModifiedBy>Administrator</cp:lastModifiedBy>
  <dcterms:modified xsi:type="dcterms:W3CDTF">2025-08-21T08:02:23Z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96E6C1AE562B4CF08A25D6BA1C998E6B_12</vt:lpwstr>
  </property>
</Properties>
</file>